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BFC5907" w14:textId="0DE0E011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07323D">
        <w:rPr>
          <w:b/>
          <w:bCs/>
          <w:noProof/>
        </w:rPr>
        <w:t>2022-04-28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itle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TOCHeading"/>
          </w:pPr>
          <w:r>
            <w:t>Conteúdos</w:t>
          </w:r>
        </w:p>
        <w:p w14:paraId="5AE3AE95" w14:textId="7ECA0929" w:rsidR="0007323D" w:rsidRDefault="00803FF1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yperlink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74C64F8F" w:rsidR="0007323D" w:rsidRDefault="0007323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Pr="005448FE">
              <w:rPr>
                <w:rStyle w:val="Hyperlink"/>
              </w:rPr>
              <w:t>1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5448FE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_Toc102479459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7814596A" w14:textId="471377E3" w:rsidR="0007323D" w:rsidRDefault="0007323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Pr="005448FE">
              <w:rPr>
                <w:rStyle w:val="Hyperlink"/>
              </w:rPr>
              <w:t>1.1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>
              <w:rPr>
                <w:rStyle w:val="Hyperlink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_Toc102479460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3FB73550" w14:textId="30CEC40E" w:rsidR="0007323D" w:rsidRDefault="0007323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Pr="005448FE">
              <w:rPr>
                <w:rStyle w:val="Hyperlink"/>
              </w:rPr>
              <w:t>1.2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>
              <w:rPr>
                <w:rStyle w:val="Hyperlink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_Toc102479461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2851700" w14:textId="705E1BD6" w:rsidR="0007323D" w:rsidRDefault="0007323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Pr="005448FE">
              <w:rPr>
                <w:rStyle w:val="Hyperlink"/>
              </w:rPr>
              <w:t>1.3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>
              <w:rPr>
                <w:rStyle w:val="Hyperlink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_Toc102479462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6D04C24" w14:textId="09C6B428" w:rsidR="0007323D" w:rsidRDefault="0007323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Pr="005448FE">
              <w:rPr>
                <w:rStyle w:val="Hyperlink"/>
              </w:rPr>
              <w:t>2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5448FE">
              <w:rPr>
                <w:rStyle w:val="Hyperlink"/>
              </w:rPr>
              <w:t>Contexto do negócio e oportunidades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_Toc102479463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005E5B5" w14:textId="5AC57D8A" w:rsidR="0007323D" w:rsidRDefault="0007323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Pr="005448FE">
              <w:rPr>
                <w:rStyle w:val="Hyperlink"/>
              </w:rPr>
              <w:t>2.1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>
              <w:rPr>
                <w:rStyle w:val="Hyperlink"/>
              </w:rPr>
              <w:t>Promotor e áreas de atuação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_Toc102479464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D4A287E" w14:textId="1B1EF16E" w:rsidR="0007323D" w:rsidRDefault="0007323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Pr="005448FE">
              <w:rPr>
                <w:rStyle w:val="Hyperlink"/>
              </w:rPr>
              <w:t>2.2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>
              <w:rPr>
                <w:rStyle w:val="Hyperlink"/>
              </w:rPr>
              <w:t>Impulso para a mudança (oportunidade)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_Toc102479465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1005E83" w14:textId="3D0E52CD" w:rsidR="0007323D" w:rsidRDefault="0007323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Pr="005448FE">
              <w:rPr>
                <w:rStyle w:val="Hyperlink"/>
              </w:rPr>
              <w:t>2.3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>
              <w:rPr>
                <w:rStyle w:val="Hyperlink"/>
              </w:rPr>
              <w:t>Transformação digital e (novas) formas de geração de valor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_Toc102479466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636A16F" w14:textId="4282695B" w:rsidR="0007323D" w:rsidRDefault="0007323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Pr="005448FE">
              <w:rPr>
                <w:rStyle w:val="Hyperlink"/>
              </w:rPr>
              <w:t>2.4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>
              <w:rPr>
                <w:rStyle w:val="Hyperlink"/>
              </w:rPr>
              <w:t>Principais objetivos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_Toc102479467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8DBCAA2" w14:textId="1916FD40" w:rsidR="0007323D" w:rsidRDefault="0007323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Pr="005448FE">
              <w:rPr>
                <w:rStyle w:val="Hyperlink"/>
              </w:rPr>
              <w:t>3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5448FE">
              <w:rPr>
                <w:rStyle w:val="Hyperlink"/>
              </w:rPr>
              <w:t>Definição do produto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_Toc102479468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2F9823E" w14:textId="4D48FA18" w:rsidR="0007323D" w:rsidRDefault="0007323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Pr="005448FE">
              <w:rPr>
                <w:rStyle w:val="Hyperlink"/>
              </w:rPr>
              <w:t>3.1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>
              <w:rPr>
                <w:rStyle w:val="Hyperlink"/>
              </w:rPr>
              <w:t>Posicionamento do produto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_Toc102479469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90652C0" w14:textId="67A8EE66" w:rsidR="0007323D" w:rsidRDefault="0007323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Pr="005448FE">
              <w:rPr>
                <w:rStyle w:val="Hyperlink"/>
              </w:rPr>
              <w:t>3.2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>
              <w:rPr>
                <w:rStyle w:val="Hyperlink"/>
              </w:rPr>
              <w:t>Funcionalidades principais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_Toc102479470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2A15B80" w14:textId="3EAB5E90" w:rsidR="0007323D" w:rsidRDefault="0007323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Pr="005448FE">
              <w:rPr>
                <w:rStyle w:val="Hyperlink"/>
                <w:rFonts w:ascii="Calibri" w:eastAsia="Times New Roman" w:hAnsi="Calibri" w:cs="Calibri"/>
                <w:lang w:val="en-US"/>
              </w:rPr>
              <w:t>3.3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>
              <w:rPr>
                <w:rStyle w:val="Hyperlink"/>
                <w:lang w:val="en-US"/>
              </w:rPr>
              <w:t>Âmbito inicial e incrementos subsequentes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_Toc102479471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3402FD7" w14:textId="173D35A5" w:rsidR="0007323D" w:rsidRDefault="0007323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Pr="005448FE">
              <w:rPr>
                <w:rStyle w:val="Hyperlink"/>
                <w:rFonts w:ascii="Calibri" w:eastAsia="Times New Roman" w:hAnsi="Calibri" w:cs="Calibri"/>
                <w:i/>
                <w:iCs/>
              </w:rPr>
              <w:t>3.4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>
              <w:rPr>
                <w:rStyle w:val="Hyperlink"/>
                <w:rFonts w:ascii="Calibri" w:eastAsia="Times New Roman" w:hAnsi="Calibri" w:cs="Calibri"/>
              </w:rPr>
              <w:t xml:space="preserve">Perfis dos </w:t>
            </w:r>
            <w:r w:rsidRPr="005448FE">
              <w:rPr>
                <w:rStyle w:val="Hyperlink"/>
                <w:rFonts w:ascii="Calibri" w:eastAsia="Times New Roman" w:hAnsi="Calibri" w:cs="Calibri"/>
                <w:i/>
                <w:iCs/>
              </w:rPr>
              <w:t>stakeholders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_Toc102479472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0782C23" w14:textId="73EA386F" w:rsidR="0007323D" w:rsidRDefault="0007323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Pr="005448FE">
              <w:rPr>
                <w:rStyle w:val="Hyperlink"/>
                <w:rFonts w:ascii="Calibri" w:eastAsia="Times New Roman" w:hAnsi="Calibri" w:cs="Calibri"/>
              </w:rPr>
              <w:t>3.5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>
              <w:rPr>
                <w:rStyle w:val="Hyperlink"/>
              </w:rPr>
              <w:t>Limites e exclusões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_Toc102479473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33301AB" w14:textId="5D421D2B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26D3C1D5" w14:textId="77777777" w:rsidR="00567FDE" w:rsidRDefault="00AC36E1" w:rsidP="00942554">
      <w:pPr>
        <w:pStyle w:val="Heading1"/>
      </w:pPr>
      <w:bookmarkStart w:id="1" w:name="_Toc102479459"/>
      <w:r>
        <w:t>Introdução</w:t>
      </w:r>
      <w:bookmarkEnd w:id="1"/>
    </w:p>
    <w:p w14:paraId="24BFD183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6DD54CDA" w14:textId="3E467598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</w:t>
      </w:r>
      <w:r w:rsidR="00D71185">
        <w:t xml:space="preserve">apontadas </w:t>
      </w:r>
      <w:r>
        <w:t>secções de</w:t>
      </w:r>
      <w:r w:rsidR="00356F92">
        <w:t xml:space="preserve"> referências COMPLEMENTARES (não são obrigatórias)</w:t>
      </w:r>
      <w:r>
        <w:t>:</w:t>
      </w:r>
    </w:p>
    <w:p w14:paraId="2AF2453A" w14:textId="77777777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Wiegers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proofErr w:type="spellStart"/>
      <w:proofErr w:type="gramStart"/>
      <w:r>
        <w:t>template</w:t>
      </w:r>
      <w:proofErr w:type="spellEnd"/>
      <w:r>
        <w:t xml:space="preserve">  </w:t>
      </w:r>
      <w:r w:rsidR="005C54F2">
        <w:t>do</w:t>
      </w:r>
      <w:proofErr w:type="gramEnd"/>
      <w:r w:rsidR="005C54F2">
        <w:t xml:space="preserve"> Software </w:t>
      </w:r>
      <w:proofErr w:type="spellStart"/>
      <w:r w:rsidR="005C54F2">
        <w:t>Requirements</w:t>
      </w:r>
      <w:proofErr w:type="spellEnd"/>
      <w:r w:rsidR="005C54F2">
        <w:t xml:space="preserve"> </w:t>
      </w:r>
      <w:proofErr w:type="spellStart"/>
      <w:r w:rsidR="005C54F2">
        <w:t>Specification</w:t>
      </w:r>
      <w:proofErr w:type="spellEnd"/>
      <w:r w:rsidR="005C54F2">
        <w:t xml:space="preserve">, </w:t>
      </w:r>
      <w:r>
        <w:t xml:space="preserve">do livro de </w:t>
      </w:r>
      <w:proofErr w:type="spellStart"/>
      <w:r>
        <w:t>Wiegers</w:t>
      </w:r>
      <w:proofErr w:type="spellEnd"/>
      <w:r>
        <w:t xml:space="preserve">, </w:t>
      </w:r>
      <w:hyperlink r:id="rId11" w:history="1">
        <w:r>
          <w:rPr>
            <w:rStyle w:val="Hyperlink"/>
            <w:rFonts w:eastAsia="Arial"/>
          </w:rPr>
          <w:t>exemplificado aqui</w:t>
        </w:r>
      </w:hyperlink>
      <w:r>
        <w:t xml:space="preserve"> , </w:t>
      </w:r>
    </w:p>
    <w:p w14:paraId="2B5689A1" w14:textId="77777777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OpenUP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proofErr w:type="spellStart"/>
      <w:r>
        <w:t>template</w:t>
      </w:r>
      <w:proofErr w:type="spellEnd"/>
      <w:r>
        <w:t xml:space="preserve"> da Visão </w:t>
      </w:r>
      <w:hyperlink r:id="rId12" w:history="1">
        <w:r>
          <w:rPr>
            <w:rStyle w:val="Hyperlink"/>
            <w:rFonts w:eastAsia="Arial"/>
          </w:rPr>
          <w:t xml:space="preserve">do </w:t>
        </w:r>
        <w:proofErr w:type="spellStart"/>
        <w:r>
          <w:rPr>
            <w:rStyle w:val="Hyperlink"/>
            <w:rFonts w:eastAsia="Arial"/>
          </w:rPr>
          <w:t>OpenUP</w:t>
        </w:r>
        <w:proofErr w:type="spellEnd"/>
      </w:hyperlink>
      <w:r w:rsidR="00FA2912">
        <w:rPr>
          <w:rStyle w:val="Hyperlink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31EAAAE0" w14:textId="77777777" w:rsidR="004C7C4F" w:rsidRDefault="004C7C4F" w:rsidP="00EA48BB"/>
    <w:p w14:paraId="12AA0E7F" w14:textId="77777777" w:rsidR="00F3752C" w:rsidRDefault="00F3752C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20FADDAE" w14:textId="77777777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proofErr w:type="spellStart"/>
      <w:r w:rsidR="00696D5B">
        <w:rPr>
          <w:i/>
          <w:iCs/>
        </w:rPr>
        <w:t>Inception</w:t>
      </w:r>
      <w:proofErr w:type="spellEnd"/>
      <w:r w:rsidR="00696D5B">
        <w:t xml:space="preserve">, adaptada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634586">
        <w:t>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531710E2" w14:textId="1CEDB987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</w:t>
      </w:r>
      <w:proofErr w:type="gramStart"/>
      <w:r w:rsidR="007104FF">
        <w:t xml:space="preserve">a </w:t>
      </w:r>
      <w:r w:rsidR="00D91EB1">
        <w:t xml:space="preserve"> </w:t>
      </w:r>
      <w:r w:rsidR="007104FF">
        <w:t>&lt;</w:t>
      </w:r>
      <w:proofErr w:type="gramEnd"/>
      <w:r w:rsidR="00877965">
        <w:rPr>
          <w:rStyle w:val="CommentChar"/>
        </w:rPr>
        <w:t>IDENTIFICAR</w:t>
      </w:r>
      <w:r w:rsidR="00A64050" w:rsidRPr="00A64050">
        <w:rPr>
          <w:rStyle w:val="CommentChar"/>
        </w:rPr>
        <w:t xml:space="preserve">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 xml:space="preserve">OPORTUNIDADE </w:t>
      </w:r>
      <w:r w:rsidR="00877965">
        <w:rPr>
          <w:rStyle w:val="CommentChar"/>
        </w:rPr>
        <w:t>explorada n</w:t>
      </w:r>
      <w:r w:rsidR="00A64050">
        <w:rPr>
          <w:rStyle w:val="CommentChar"/>
        </w:rPr>
        <w:t xml:space="preserve">a secção </w:t>
      </w:r>
      <w:r w:rsidR="00780DE6">
        <w:rPr>
          <w:rStyle w:val="CommentChar"/>
        </w:rPr>
        <w:t>2.2</w:t>
      </w:r>
      <w:r w:rsidR="007104FF">
        <w:t>&gt;.</w:t>
      </w:r>
    </w:p>
    <w:p w14:paraId="36EFA28A" w14:textId="77777777" w:rsidR="00D91EB1" w:rsidRDefault="007104FF" w:rsidP="00447397">
      <w:r>
        <w:lastRenderedPageBreak/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223B6C50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CB70D48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16C02CB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73AFA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4CA1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EA51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6142D80" w14:textId="77777777" w:rsidR="00AC36E1" w:rsidRDefault="00AC36E1" w:rsidP="00AC36E1"/>
    <w:p w14:paraId="5F968DCE" w14:textId="77777777" w:rsidR="00D56E15" w:rsidRDefault="00D56E15" w:rsidP="00D56E15">
      <w:pPr>
        <w:pStyle w:val="Heading2"/>
      </w:pPr>
      <w:bookmarkStart w:id="4" w:name="_Toc102479462"/>
      <w:r>
        <w:t>Referências e recursos suplementares</w:t>
      </w:r>
      <w:bookmarkEnd w:id="4"/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 xml:space="preserve">Explicar que entrevistas, workshops, análise </w:t>
      </w:r>
      <w:proofErr w:type="gramStart"/>
      <w:r>
        <w:t>documental,…</w:t>
      </w:r>
      <w:proofErr w:type="gramEnd"/>
      <w:r>
        <w:t>. foram usados</w:t>
      </w:r>
      <w:r w:rsidR="00AB6E91">
        <w:t>.</w:t>
      </w:r>
    </w:p>
    <w:p w14:paraId="61917E62" w14:textId="77777777" w:rsidR="00D56E15" w:rsidRDefault="00D56E15" w:rsidP="00D56E15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34565FC7" w14:textId="66F323F7" w:rsidR="00AC36E1" w:rsidRDefault="00AC36E1" w:rsidP="00AC36E1">
      <w:pPr>
        <w:pStyle w:val="Heading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Heading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75518490" w14:textId="6A77121D" w:rsidR="00AC36E1" w:rsidRDefault="00AC36E1" w:rsidP="00877965">
      <w:pPr>
        <w:pStyle w:val="Comment"/>
      </w:pPr>
      <w:r w:rsidRPr="00681FF8">
        <w:rPr>
          <w:b/>
          <w:bCs/>
          <w:u w:val="single"/>
        </w:rPr>
        <w:t>QUEM</w:t>
      </w:r>
      <w:r w:rsidR="00871196" w:rsidRPr="00681FF8">
        <w:rPr>
          <w:b/>
          <w:bCs/>
          <w:u w:val="single"/>
        </w:rPr>
        <w:t xml:space="preserve"> É O PROMOTOR?</w:t>
      </w:r>
      <w:r w:rsidR="00871196">
        <w:rPr>
          <w:b/>
          <w:bCs/>
        </w:rPr>
        <w:t xml:space="preserve"> </w:t>
      </w:r>
      <w:r>
        <w:t xml:space="preserve"> apresentação da organização/empresa </w:t>
      </w:r>
      <w:r w:rsidRPr="009F20EB">
        <w:t>promotora</w:t>
      </w:r>
      <w:r>
        <w:t xml:space="preserve"> da ideia, que está a investir no desenvolvimento do SI. </w:t>
      </w:r>
      <w:r w:rsidR="00877965">
        <w:t xml:space="preserve"> Em que áreas atua?  </w:t>
      </w:r>
      <w:r>
        <w:t xml:space="preserve">Quem são os seus clientes (perfis de cliente, áreas </w:t>
      </w:r>
      <w:proofErr w:type="gramStart"/>
      <w:r>
        <w:t>territoriais,...</w:t>
      </w:r>
      <w:proofErr w:type="gramEnd"/>
      <w:r>
        <w:t>)?</w:t>
      </w:r>
    </w:p>
    <w:p w14:paraId="53DFD82C" w14:textId="614EAEAF" w:rsidR="00476BC4" w:rsidRPr="00476BC4" w:rsidRDefault="00476BC4" w:rsidP="00476BC4">
      <w:pPr>
        <w:pStyle w:val="Comment"/>
      </w:pPr>
      <w:r>
        <w:t>Nota: o projeto pode ser interno, como numa start-up que vai desenvolver uma ideia. Os tópicos também se aplicam, com adaptações.</w:t>
      </w:r>
    </w:p>
    <w:p w14:paraId="17E6B072" w14:textId="7C959E54" w:rsidR="00476BC4" w:rsidRPr="00476BC4" w:rsidRDefault="002A1DD3" w:rsidP="00A77469">
      <w:pPr>
        <w:pStyle w:val="Comment"/>
      </w:pPr>
      <w:r>
        <w:t xml:space="preserve">Contextualização </w:t>
      </w:r>
      <w:r w:rsidR="00A77469">
        <w:t xml:space="preserve">(genérica) </w:t>
      </w:r>
      <w:r>
        <w:t>de PONTOS</w:t>
      </w:r>
      <w:r w:rsidR="00EA39F8">
        <w:t xml:space="preserve"> MENOS CONSEGUIDOS</w:t>
      </w:r>
      <w:r>
        <w:t xml:space="preserve"> da atuação da empresa ou do domínio, relacionados com o âmbito do projeto, i.e., limitações que são percebidas pelos </w:t>
      </w:r>
      <w:proofErr w:type="spellStart"/>
      <w:r w:rsidRPr="002A1DD3">
        <w:rPr>
          <w:i/>
          <w:iCs/>
        </w:rPr>
        <w:t>stakeholders</w:t>
      </w:r>
      <w:proofErr w:type="spellEnd"/>
      <w:r>
        <w:t xml:space="preserve"> ou clientes.</w:t>
      </w:r>
    </w:p>
    <w:p w14:paraId="5357757B" w14:textId="6E8BD22B" w:rsidR="00AC36E1" w:rsidRPr="002E30BB" w:rsidRDefault="00CC5196" w:rsidP="00AC36E1">
      <w:pPr>
        <w:pStyle w:val="Heading2"/>
      </w:pPr>
      <w:bookmarkStart w:id="7" w:name="_Toc102479465"/>
      <w:r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5D42E28C" w14:textId="128E0EA7" w:rsidR="00AC36E1" w:rsidRDefault="00AC36E1" w:rsidP="00AC36E1">
      <w:pPr>
        <w:pStyle w:val="Comment"/>
      </w:pPr>
      <w:r w:rsidRPr="00681FF8">
        <w:rPr>
          <w:b/>
          <w:bCs/>
          <w:u w:val="single"/>
        </w:rPr>
        <w:t>PORQUÊ</w:t>
      </w:r>
      <w:r w:rsidR="00D421B5" w:rsidRPr="00681FF8">
        <w:rPr>
          <w:b/>
          <w:bCs/>
          <w:u w:val="single"/>
        </w:rPr>
        <w:t xml:space="preserve"> AGORA?</w:t>
      </w:r>
      <w:r>
        <w:t xml:space="preserve">  o que é que aconteceu, no contexto interno ou externo à organização, que levou à iniciativa de investir no desenvolvimento das novas funcionalidades? Que evolução aconteceu, relacionada com as </w:t>
      </w:r>
      <w:r w:rsidRPr="00D85A2D">
        <w:t>tendências do mercado, evolução da tecnologia ou orientações estratégicas da</w:t>
      </w:r>
      <w:r>
        <w:t>(s)</w:t>
      </w:r>
      <w:r w:rsidRPr="00D85A2D">
        <w:t xml:space="preserve"> empresa</w:t>
      </w:r>
      <w:r>
        <w:t>(</w:t>
      </w:r>
      <w:r w:rsidRPr="00D85A2D">
        <w:t>s</w:t>
      </w:r>
      <w:r>
        <w:t xml:space="preserve">), que levou </w:t>
      </w:r>
      <w:r w:rsidR="00CC5196">
        <w:t>a</w:t>
      </w:r>
      <w:r>
        <w:t xml:space="preserve"> procurar a transformação digital? </w:t>
      </w:r>
    </w:p>
    <w:p w14:paraId="69FA0028" w14:textId="042E2982" w:rsidR="00AC36E1" w:rsidRPr="004311F4" w:rsidRDefault="00AC36E1" w:rsidP="00AC36E1">
      <w:pPr>
        <w:pStyle w:val="Heading2"/>
      </w:pPr>
      <w:bookmarkStart w:id="8" w:name="_Toc102479466"/>
      <w:r>
        <w:lastRenderedPageBreak/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36E4DC91" w14:textId="06555DB1" w:rsidR="00AC36E1" w:rsidRDefault="00D421B5" w:rsidP="00AC36E1">
      <w:pPr>
        <w:pStyle w:val="Comment"/>
      </w:pPr>
      <w:r w:rsidRPr="00681FF8">
        <w:rPr>
          <w:b/>
          <w:bCs/>
          <w:u w:val="single"/>
        </w:rPr>
        <w:t>QUAL A IDEIA</w:t>
      </w:r>
      <w:r w:rsidR="00BC7F3B" w:rsidRPr="00681FF8">
        <w:rPr>
          <w:b/>
          <w:bCs/>
          <w:u w:val="single"/>
        </w:rPr>
        <w:t>/CONCEITO?</w:t>
      </w:r>
      <w:r w:rsidR="00AC36E1">
        <w:t xml:space="preserve"> c</w:t>
      </w:r>
      <w:r w:rsidR="00AC36E1" w:rsidRPr="00A66C09">
        <w:t>aracterização da Transformação Digital que se está a propor</w:t>
      </w:r>
      <w:r w:rsidR="00AC36E1">
        <w:t xml:space="preserve"> suportada nas TIC.</w:t>
      </w:r>
    </w:p>
    <w:p w14:paraId="04EE7EF2" w14:textId="77777777" w:rsidR="00AC36E1" w:rsidRDefault="00AC36E1" w:rsidP="00AC36E1">
      <w:pPr>
        <w:pStyle w:val="Comment"/>
      </w:pPr>
      <w:r>
        <w:t>Como é que vai gerar valor para a organização/negócio?</w:t>
      </w:r>
      <w:r w:rsidR="00682A55">
        <w:t xml:space="preserve"> [gerar valor significa gerar utilidade </w:t>
      </w:r>
      <w:r w:rsidR="00701450">
        <w:t>(e.g.: processo mais produtivo) ou acrescentar competitividade a um produto</w:t>
      </w:r>
      <w:r w:rsidR="00FD10E8">
        <w:t>/serviço</w:t>
      </w:r>
      <w:r w:rsidR="00701450">
        <w:t xml:space="preserve"> (e.g.: </w:t>
      </w:r>
      <w:r w:rsidR="00AC66FD">
        <w:t>clientes podem fazer pesquisa integrada que, de outra forma, não seria possível</w:t>
      </w:r>
      <w:proofErr w:type="gramStart"/>
      <w:r w:rsidR="00AC66FD">
        <w:t>)</w:t>
      </w:r>
      <w:r w:rsidR="00682A55">
        <w:t xml:space="preserve"> ]</w:t>
      </w:r>
      <w:proofErr w:type="gramEnd"/>
    </w:p>
    <w:p w14:paraId="4C88BC57" w14:textId="77777777" w:rsidR="00AC36E1" w:rsidRPr="00ED1970" w:rsidRDefault="00AC36E1" w:rsidP="00AC36E1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sym w:font="Wingdings" w:char="F0E0"/>
      </w:r>
      <w:r w:rsidRPr="00ED1970">
        <w:t xml:space="preserve"> qual é a inovação? como funciona?</w:t>
      </w:r>
    </w:p>
    <w:p w14:paraId="34AE38D0" w14:textId="77777777" w:rsidR="00AC36E1" w:rsidRPr="00E14741" w:rsidRDefault="00AC36E1" w:rsidP="00AC36E1">
      <w:pPr>
        <w:rPr>
          <w:lang w:bidi="ar-SA"/>
        </w:rPr>
      </w:pPr>
    </w:p>
    <w:p w14:paraId="1AC649EC" w14:textId="77777777" w:rsidR="00AC36E1" w:rsidRDefault="00AC36E1" w:rsidP="00AC36E1">
      <w:pPr>
        <w:pStyle w:val="Comment"/>
      </w:pPr>
      <w:r w:rsidRPr="00D85A2D">
        <w:t>Para um sistema</w:t>
      </w:r>
      <w:r>
        <w:t xml:space="preserve"> encomendado por uma empresa </w:t>
      </w:r>
      <w:r>
        <w:sym w:font="Wingdings" w:char="F0E0"/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14:paraId="440EABB7" w14:textId="77777777" w:rsidR="00AC36E1" w:rsidRDefault="00AC36E1" w:rsidP="00AC36E1">
      <w:pPr>
        <w:pStyle w:val="Comment"/>
      </w:pPr>
      <w:r w:rsidRPr="00D85A2D">
        <w:t xml:space="preserve">Para um </w:t>
      </w:r>
      <w:r>
        <w:t xml:space="preserve">novo produto </w:t>
      </w:r>
      <w:r>
        <w:sym w:font="Wingdings" w:char="F0E0"/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>
        <w:t>gera vantagens competitivas</w:t>
      </w:r>
      <w:r w:rsidRPr="00D85A2D">
        <w:t xml:space="preserve">. </w:t>
      </w:r>
    </w:p>
    <w:p w14:paraId="01DE622D" w14:textId="7FCA54FC" w:rsidR="00AC36E1" w:rsidRDefault="00E73085" w:rsidP="00AC36E1">
      <w:pPr>
        <w:pStyle w:val="Heading2"/>
      </w:pPr>
      <w:bookmarkStart w:id="9" w:name="_Toc102479467"/>
      <w:r>
        <w:t>Principais o</w:t>
      </w:r>
      <w:r w:rsidR="00AC36E1">
        <w:t>bjetivos</w:t>
      </w:r>
      <w:bookmarkEnd w:id="9"/>
      <w:r w:rsidR="00AC36E1">
        <w:t xml:space="preserve"> </w:t>
      </w:r>
    </w:p>
    <w:p w14:paraId="4B6911E4" w14:textId="2401A645" w:rsidR="00A84A60" w:rsidRDefault="00A84A60" w:rsidP="00A84A60">
      <w:pPr>
        <w:pStyle w:val="Comment"/>
      </w:pPr>
      <w:r>
        <w:t>[</w:t>
      </w:r>
      <w:r w:rsidR="00E73085">
        <w:t xml:space="preserve">apresentar </w:t>
      </w:r>
      <w:r w:rsidRPr="00E73085">
        <w:rPr>
          <w:b/>
          <w:bCs/>
        </w:rPr>
        <w:t xml:space="preserve">objetivos </w:t>
      </w:r>
      <w:r w:rsidR="00BF2F67">
        <w:rPr>
          <w:b/>
          <w:bCs/>
        </w:rPr>
        <w:t>que o</w:t>
      </w:r>
      <w:r w:rsidR="00E73085" w:rsidRPr="00E73085">
        <w:rPr>
          <w:b/>
          <w:bCs/>
        </w:rPr>
        <w:t xml:space="preserve"> negócio</w:t>
      </w:r>
      <w:r w:rsidR="00E73085">
        <w:t xml:space="preserve"> </w:t>
      </w:r>
      <w:r w:rsidR="00BF2F67">
        <w:t xml:space="preserve">pretende atingir </w:t>
      </w:r>
      <w:r>
        <w:t>com a introdução do novo sistema.</w:t>
      </w:r>
    </w:p>
    <w:p w14:paraId="18E044DB" w14:textId="3496C8BF" w:rsidR="00A84A60" w:rsidRDefault="00A84A60" w:rsidP="00A84A60">
      <w:pPr>
        <w:pStyle w:val="Comment"/>
      </w:pPr>
      <w:r>
        <w:t xml:space="preserve"> Os problemas descrevem aquilo que impede o negócio/organização de atingir plenamente as suas metas atualmente. Os objetivos definem maneiras de medir</w:t>
      </w:r>
      <w:r w:rsidR="00BF2F67">
        <w:t xml:space="preserve">/verificar a </w:t>
      </w:r>
      <w:r>
        <w:t xml:space="preserve">realização </w:t>
      </w:r>
      <w:r w:rsidR="00BF2F67">
        <w:t>dos objetivos.</w:t>
      </w:r>
    </w:p>
    <w:p w14:paraId="11F82772" w14:textId="3BD03A28" w:rsidR="00A84A60" w:rsidRDefault="00A84A60" w:rsidP="00A84A60">
      <w:pPr>
        <w:pStyle w:val="Comment"/>
      </w:pPr>
      <w:r>
        <w:t xml:space="preserve">No caso de novos modelos de negócio, os problemas podem ser </w:t>
      </w:r>
      <w:r w:rsidR="00681FF8">
        <w:t>gerais (da área)</w:t>
      </w:r>
      <w:r>
        <w:t xml:space="preserve">, </w:t>
      </w:r>
      <w:r w:rsidR="00681FF8">
        <w:t>e não especificamente da atividade do promotor</w:t>
      </w:r>
      <w:r>
        <w:t>.].</w:t>
      </w:r>
    </w:p>
    <w:p w14:paraId="780DFC47" w14:textId="77777777" w:rsidR="00A84A60" w:rsidRDefault="00A84A60" w:rsidP="00A84A60"/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A84A60" w14:paraId="0722D98D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434F2" w14:textId="77777777" w:rsidR="00A84A60" w:rsidRPr="00A84A60" w:rsidRDefault="00A84A60" w:rsidP="00A84A60">
            <w:pPr>
              <w:pStyle w:val="tableinside"/>
              <w:rPr>
                <w:lang w:val="pt-PT"/>
              </w:rPr>
            </w:pPr>
            <w:r w:rsidRPr="00A84A60">
              <w:rPr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01503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o tempo na realização de encomendas para &lt;10min em 80% dos casos.</w:t>
            </w:r>
          </w:p>
        </w:tc>
      </w:tr>
      <w:tr w:rsidR="00A84A60" w14:paraId="05D29A1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0B84F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Há reagentes desperdiçados porque o stock está mal documentado e acabam por expirar.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B907B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</w:tbl>
    <w:p w14:paraId="3FD2E886" w14:textId="77777777" w:rsidR="00AC36E1" w:rsidRPr="00AC36E1" w:rsidRDefault="00AC36E1" w:rsidP="00A84A60">
      <w:pPr>
        <w:ind w:left="0"/>
      </w:pPr>
    </w:p>
    <w:p w14:paraId="192F2058" w14:textId="77777777" w:rsidR="00A84A60" w:rsidRPr="00980AAE" w:rsidRDefault="00A84A60" w:rsidP="00980AAE">
      <w:pPr>
        <w:pStyle w:val="Heading1"/>
      </w:pPr>
      <w:bookmarkStart w:id="10" w:name="_Toc509478336"/>
      <w:bookmarkStart w:id="11" w:name="_Toc102479468"/>
      <w:r w:rsidRPr="00980AAE">
        <w:t>Definição do produto</w:t>
      </w:r>
      <w:bookmarkEnd w:id="10"/>
      <w:bookmarkEnd w:id="11"/>
    </w:p>
    <w:p w14:paraId="3FF88445" w14:textId="41E83755" w:rsidR="00A84A60" w:rsidRDefault="003C1B3F" w:rsidP="00980AAE">
      <w:pPr>
        <w:pStyle w:val="Heading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p w14:paraId="3BF71CAA" w14:textId="77777777" w:rsidR="00A84A60" w:rsidRDefault="00A84A60" w:rsidP="00A84A60">
      <w:pPr>
        <w:pStyle w:val="Comment"/>
      </w:pPr>
      <w:r>
        <w:t xml:space="preserve">[Ver também: </w:t>
      </w:r>
      <w:proofErr w:type="spellStart"/>
      <w:r>
        <w:t>OpenUP</w:t>
      </w:r>
      <w:proofErr w:type="spellEnd"/>
      <w:r>
        <w:t>/secção 2.1 e 2.2]</w:t>
      </w:r>
    </w:p>
    <w:p w14:paraId="1213782F" w14:textId="77777777" w:rsidR="00A84A60" w:rsidRDefault="00A84A60" w:rsidP="00A84A60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[cliente que beneficia do produto]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Que </w:t>
            </w:r>
            <w:proofErr w:type="spellStart"/>
            <w:r w:rsidRPr="001531A8">
              <w:rPr>
                <w:b/>
                <w:bCs/>
              </w:rPr>
              <w:t>apresenta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E9271DB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[caracterização da necessidade ou oportunidade]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77777777" w:rsidR="00A84A60" w:rsidRDefault="00A84A60" w:rsidP="001531A8">
            <w:pPr>
              <w:pStyle w:val="tableinside"/>
            </w:pPr>
            <w:r>
              <w:t>[</w:t>
            </w:r>
            <w:proofErr w:type="spellStart"/>
            <w:r>
              <w:t>designação</w:t>
            </w:r>
            <w:proofErr w:type="spellEnd"/>
            <w:r>
              <w:t xml:space="preserve"> do </w:t>
            </w:r>
            <w:proofErr w:type="spellStart"/>
            <w:r>
              <w:t>produto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proposto</w:t>
            </w:r>
            <w:proofErr w:type="spellEnd"/>
            <w:r>
              <w:t xml:space="preserve">]  </w:t>
            </w:r>
            <w:r>
              <w:tab/>
            </w:r>
            <w:proofErr w:type="gramEnd"/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1A24A21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proofErr w:type="spellStart"/>
            <w:r w:rsidRPr="001531A8">
              <w:rPr>
                <w:b/>
                <w:bCs/>
              </w:rPr>
              <w:t>Ao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contrário</w:t>
            </w:r>
            <w:proofErr w:type="spellEnd"/>
            <w:r w:rsidRPr="001531A8">
              <w:rPr>
                <w:b/>
                <w:bCs/>
              </w:rPr>
              <w:t xml:space="preserve">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12F96B5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nosso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AF8E572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 xml:space="preserve">[caraterização dos pontos essenciais de diferenciação e </w:t>
            </w:r>
            <w:proofErr w:type="gramStart"/>
            <w:r w:rsidRPr="00DE7C57">
              <w:rPr>
                <w:lang w:val="pt-PT"/>
              </w:rPr>
              <w:t>mais valia</w:t>
            </w:r>
            <w:proofErr w:type="gramEnd"/>
            <w:r w:rsidRPr="00DE7C57">
              <w:rPr>
                <w:lang w:val="pt-PT"/>
              </w:rPr>
              <w:t xml:space="preserve"> do novo produto] </w:t>
            </w:r>
          </w:p>
        </w:tc>
      </w:tr>
    </w:tbl>
    <w:p w14:paraId="1A754E45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21486C29" w14:textId="77777777" w:rsidR="00A84A60" w:rsidRDefault="00A84A60" w:rsidP="00A84A60">
      <w:r>
        <w:rPr>
          <w:noProof/>
          <w:lang w:eastAsia="pt-PT"/>
        </w:rPr>
        <w:drawing>
          <wp:inline distT="0" distB="0" distL="0" distR="0" wp14:anchorId="7D6C5E51" wp14:editId="416B3FD0">
            <wp:extent cx="5194539" cy="2238602"/>
            <wp:effectExtent l="76200" t="76200" r="139700" b="1428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565" cy="2177418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6A121F" w14:textId="31F30863" w:rsidR="00A84A60" w:rsidRDefault="00D71185" w:rsidP="00980AAE">
      <w:pPr>
        <w:pStyle w:val="Heading2"/>
      </w:pPr>
      <w:bookmarkStart w:id="14" w:name="_Toc102479470"/>
      <w:r>
        <w:t>Funcionalidades principais</w:t>
      </w:r>
      <w:bookmarkEnd w:id="14"/>
    </w:p>
    <w:p w14:paraId="21AD8AE8" w14:textId="0D559765" w:rsidR="00D71185" w:rsidRDefault="00D71185" w:rsidP="00D71185">
      <w:pPr>
        <w:pStyle w:val="Comment"/>
      </w:pPr>
      <w:r>
        <w:t xml:space="preserve">[Enumerar as funcionalidades </w:t>
      </w:r>
      <w:r w:rsidR="00FA7029">
        <w:t>(</w:t>
      </w:r>
      <w:proofErr w:type="spellStart"/>
      <w:r w:rsidR="00FA7029">
        <w:rPr>
          <w:i/>
          <w:iCs/>
        </w:rPr>
        <w:t>features</w:t>
      </w:r>
      <w:proofErr w:type="spellEnd"/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14:paraId="19B6B389" w14:textId="77777777" w:rsidR="00D71185" w:rsidRDefault="00D71185" w:rsidP="00D71185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 xml:space="preserve">/secção 2.1 e </w:t>
      </w:r>
      <w:proofErr w:type="spellStart"/>
      <w:r>
        <w:t>OpenUP</w:t>
      </w:r>
      <w:proofErr w:type="spellEnd"/>
      <w:r>
        <w:t>/secção 4.1]</w:t>
      </w:r>
    </w:p>
    <w:p w14:paraId="18EB9B32" w14:textId="17A009DA" w:rsidR="00D71185" w:rsidRDefault="00D71185" w:rsidP="00D71185">
      <w:pPr>
        <w:rPr>
          <w:lang w:bidi="ar-SA"/>
        </w:rPr>
      </w:pPr>
    </w:p>
    <w:p w14:paraId="71A6A817" w14:textId="6D28AC99" w:rsidR="00BF2F67" w:rsidRDefault="00BF2F67" w:rsidP="00BF2F67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14:paraId="0338C112" w14:textId="4C7254E1" w:rsidR="00BF2F67" w:rsidRDefault="00BF2F67" w:rsidP="00BF2F67">
      <w:pPr>
        <w:pStyle w:val="Comment"/>
        <w:ind w:left="708"/>
      </w:pPr>
      <w:r>
        <w:t>Pesquisa integrada da oferta dos restaurantes associados;</w:t>
      </w:r>
    </w:p>
    <w:p w14:paraId="57500EE8" w14:textId="6EC6343A" w:rsidR="00BF2F67" w:rsidRDefault="00BF2F67" w:rsidP="00BF2F67">
      <w:pPr>
        <w:pStyle w:val="Comment"/>
        <w:ind w:left="708"/>
      </w:pPr>
      <w:r>
        <w:t>Encomendar comida de um ou vários restaurantes;</w:t>
      </w:r>
    </w:p>
    <w:p w14:paraId="44CE7534" w14:textId="7CA3A7CE" w:rsidR="00BF2F67" w:rsidRPr="00D71185" w:rsidRDefault="00BF2F67" w:rsidP="00BF2F67">
      <w:pPr>
        <w:pStyle w:val="Comment"/>
        <w:ind w:left="708"/>
      </w:pPr>
      <w:r>
        <w:t xml:space="preserve">Seguir a frota de estafetas de em tempo (quase) real. </w:t>
      </w:r>
    </w:p>
    <w:p w14:paraId="13A7EC31" w14:textId="7E90148D" w:rsidR="00A84A60" w:rsidRDefault="00E00533" w:rsidP="00980AAE">
      <w:pPr>
        <w:pStyle w:val="Heading2"/>
        <w:rPr>
          <w:rFonts w:ascii="Calibri" w:eastAsia="Times New Roman" w:hAnsi="Calibri" w:cs="Calibri"/>
          <w:color w:val="auto"/>
          <w:lang w:val="en-US"/>
        </w:rPr>
      </w:pPr>
      <w:bookmarkStart w:id="15" w:name="_Toc102479471"/>
      <w:proofErr w:type="spellStart"/>
      <w:r>
        <w:rPr>
          <w:lang w:val="en-US"/>
        </w:rPr>
        <w:t>Âmbito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incrementos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subsequentes</w:t>
      </w:r>
      <w:bookmarkEnd w:id="15"/>
      <w:proofErr w:type="spellEnd"/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proofErr w:type="spellStart"/>
      <w:r w:rsidR="00E00533" w:rsidRPr="00FA7029">
        <w:rPr>
          <w:i/>
          <w:iCs/>
        </w:rPr>
        <w:t>features</w:t>
      </w:r>
      <w:proofErr w:type="spellEnd"/>
      <w:r w:rsidR="00E00533">
        <w:t xml:space="preserve"> anteriores em </w:t>
      </w:r>
      <w:proofErr w:type="spellStart"/>
      <w:r w:rsidR="00E00533">
        <w:t>Releases</w:t>
      </w:r>
      <w:proofErr w:type="spellEnd"/>
      <w:r w:rsidR="009E194E">
        <w:t>, por exemplo,</w:t>
      </w:r>
      <w:r w:rsidR="00E00533">
        <w:t xml:space="preserve"> 2 ou 3). </w:t>
      </w:r>
      <w:r w:rsidR="009E194E">
        <w:t xml:space="preserve">Ver exemplo </w:t>
      </w:r>
      <w:proofErr w:type="gramStart"/>
      <w:r w:rsidR="009E194E">
        <w:t xml:space="preserve">em  </w:t>
      </w:r>
      <w:proofErr w:type="spellStart"/>
      <w:r w:rsidR="009E194E">
        <w:t>Wiegers</w:t>
      </w:r>
      <w:proofErr w:type="spellEnd"/>
      <w:proofErr w:type="gramEnd"/>
      <w:r w:rsidR="009E194E">
        <w:t>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 xml:space="preserve">Seria lógico que a </w:t>
      </w:r>
      <w:proofErr w:type="spellStart"/>
      <w:r>
        <w:t>Release</w:t>
      </w:r>
      <w:proofErr w:type="spellEnd"/>
      <w:r>
        <w:t xml:space="preserve"> 1 do produto corresponda ao âmbito esperado implementar para a disciplina</w:t>
      </w:r>
      <w:r w:rsidR="004E0E69">
        <w:t>.</w:t>
      </w:r>
      <w:r>
        <w:t xml:space="preserve"> </w:t>
      </w:r>
    </w:p>
    <w:p w14:paraId="0B84F359" w14:textId="337B2E82" w:rsidR="00CF5832" w:rsidRPr="00A84A60" w:rsidRDefault="00CF5832" w:rsidP="00A84A60">
      <w:pPr>
        <w:rPr>
          <w:lang w:bidi="ar-SA"/>
        </w:rPr>
      </w:pPr>
    </w:p>
    <w:p w14:paraId="5FD24C28" w14:textId="4F687A88" w:rsidR="00066C6B" w:rsidRDefault="00066C6B" w:rsidP="00980AAE">
      <w:pPr>
        <w:pStyle w:val="Heading2"/>
        <w:rPr>
          <w:rFonts w:ascii="Calibri" w:eastAsia="Times New Roman" w:hAnsi="Calibri" w:cs="Calibri"/>
          <w:i/>
          <w:iCs/>
          <w:color w:val="auto"/>
        </w:rPr>
      </w:pPr>
      <w:bookmarkStart w:id="16" w:name="_Toc509478340"/>
      <w:bookmarkStart w:id="17" w:name="_Toc102479472"/>
      <w:r>
        <w:rPr>
          <w:rFonts w:ascii="Calibri" w:eastAsia="Times New Roman" w:hAnsi="Calibri" w:cs="Calibri"/>
          <w:color w:val="auto"/>
        </w:rPr>
        <w:t xml:space="preserve">Perfis dos </w:t>
      </w:r>
      <w:proofErr w:type="spellStart"/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7"/>
      <w:proofErr w:type="spellEnd"/>
    </w:p>
    <w:p w14:paraId="64F647B7" w14:textId="55A78237" w:rsidR="00E00533" w:rsidRDefault="00E00533" w:rsidP="00E00533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3.1 (com adaptações)</w:t>
      </w:r>
    </w:p>
    <w:p w14:paraId="76318633" w14:textId="77777777" w:rsidR="00E00533" w:rsidRPr="00E00533" w:rsidRDefault="00E00533" w:rsidP="00E00533"/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Default="00066C6B" w:rsidP="00CF3094">
            <w:pPr>
              <w:pStyle w:val="tableheader"/>
            </w:pPr>
            <w:proofErr w:type="spellStart"/>
            <w:r>
              <w:t>Motivação</w:t>
            </w:r>
            <w:proofErr w:type="spellEnd"/>
            <w:r>
              <w:t xml:space="preserve"> para o </w:t>
            </w:r>
            <w:proofErr w:type="spellStart"/>
            <w:r>
              <w:t>projeto</w:t>
            </w:r>
            <w:proofErr w:type="spellEnd"/>
            <w:r>
              <w:t xml:space="preserve">/valor </w:t>
            </w:r>
            <w:proofErr w:type="spellStart"/>
            <w:r>
              <w:t>esperado</w:t>
            </w:r>
            <w:proofErr w:type="spellEnd"/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6B6A893A" w:rsidR="00066C6B" w:rsidRPr="00A84A60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Gest</w:t>
            </w:r>
            <w:r w:rsidR="004E0E69">
              <w:rPr>
                <w:lang w:val="pt-PT"/>
              </w:rPr>
              <w:t xml:space="preserve">ores </w:t>
            </w:r>
            <w:r>
              <w:rPr>
                <w:lang w:val="pt-PT"/>
              </w:rPr>
              <w:t>dos restaurantes parceiros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CB24" w14:textId="77777777" w:rsidR="00066C6B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o número de encomendas, pela exposição online.</w:t>
            </w:r>
          </w:p>
          <w:p w14:paraId="3AE62D43" w14:textId="60CAE994" w:rsidR="00066C6B" w:rsidRPr="00DE7C57" w:rsidRDefault="00E00533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Informação mais detalhada sobre o perfil dos clientes e comportamento dos pedidos.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6FBFAAD9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12AC08AB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</w:tbl>
    <w:p w14:paraId="45CABCC4" w14:textId="77777777" w:rsidR="00066C6B" w:rsidRPr="00066C6B" w:rsidRDefault="00066C6B" w:rsidP="00066C6B"/>
    <w:p w14:paraId="1F15CE3D" w14:textId="796CD91E" w:rsidR="00A84A60" w:rsidRDefault="00A84A60" w:rsidP="00980AAE">
      <w:pPr>
        <w:pStyle w:val="Heading2"/>
        <w:rPr>
          <w:rFonts w:ascii="Calibri" w:eastAsia="Times New Roman" w:hAnsi="Calibri" w:cs="Calibri"/>
          <w:color w:val="auto"/>
        </w:rPr>
      </w:pPr>
      <w:bookmarkStart w:id="18" w:name="_Toc102479473"/>
      <w:r>
        <w:t>Limites e exclusões</w:t>
      </w:r>
      <w:bookmarkEnd w:id="16"/>
      <w:bookmarkEnd w:id="18"/>
    </w:p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</w:t>
      </w:r>
      <w:proofErr w:type="gramStart"/>
      <w:r>
        <w:t xml:space="preserve">algum  </w:t>
      </w:r>
      <w:proofErr w:type="spellStart"/>
      <w:r>
        <w:rPr>
          <w:i/>
        </w:rPr>
        <w:t>stakeholder</w:t>
      </w:r>
      <w:proofErr w:type="spellEnd"/>
      <w:proofErr w:type="gramEnd"/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2.3]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452DC2" w14:textId="77777777" w:rsidR="00503478" w:rsidRDefault="00503478" w:rsidP="000D17F8">
      <w:r>
        <w:separator/>
      </w:r>
    </w:p>
  </w:endnote>
  <w:endnote w:type="continuationSeparator" w:id="0">
    <w:p w14:paraId="258E1C04" w14:textId="77777777" w:rsidR="00503478" w:rsidRDefault="00503478" w:rsidP="000D17F8">
      <w:r>
        <w:continuationSeparator/>
      </w:r>
    </w:p>
  </w:endnote>
  <w:endnote w:type="continuationNotice" w:id="1">
    <w:p w14:paraId="346A6A2D" w14:textId="77777777" w:rsidR="00503478" w:rsidRDefault="0050347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1" w:fontKey="{89DBD06B-EAFE-45F9-8C81-AF8AD5F8B56B}"/>
    <w:embedBold r:id="rId2" w:fontKey="{EDAEC8AA-303C-404D-B09E-29662A101777}"/>
    <w:embedItalic r:id="rId3" w:fontKey="{B4F3A753-55C0-451E-ADF4-ACD768E5F9F3}"/>
    <w:embedBoldItalic r:id="rId4" w:fontKey="{381A105F-0E16-48E4-AEA5-475C9699E9F5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5" w:fontKey="{15C3AA59-8604-433C-93E8-60BEFED0F015}"/>
    <w:embedBold r:id="rId6" w:fontKey="{2A9A0AF7-C7D5-4DEE-822C-145CD4D7AC63}"/>
    <w:embedItalic r:id="rId7" w:fontKey="{185FD5E6-4206-45C7-9DD0-DE6D5009932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8" w:fontKey="{588C4C26-68DF-40C1-8508-79584F8748E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9" w:fontKey="{DC0B8331-B657-4F9C-B690-905EFE580E3F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10" w:fontKey="{67C88114-7C69-454D-B9E0-4AB1BA446B60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1" w:fontKey="{515FD992-910F-4E45-8734-CEAAB17ADA40}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2" w:fontKey="{3D6BC6AC-E83E-4E9C-9F29-D74FF9C3A4C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CE8114DD-BE38-4BE7-A3FE-4CA42603FDC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3FE5A7ED-F46F-4D5F-AB00-C49BBBDED8D9}"/>
    <w:embedBold r:id="rId15" w:fontKey="{A90AF859-87A6-45E9-A8D0-6C2574687091}"/>
    <w:embedItalic r:id="rId16" w:fontKey="{764D5210-9A21-4EF3-87EE-91F43F250D5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7" w:fontKey="{9B1B9F6F-D79A-4222-A7E5-972BBF0FB886}"/>
    <w:embedBold r:id="rId18" w:fontKey="{0A4398E7-8FE6-497E-80E1-C2533E9EC4BE}"/>
    <w:embedItalic r:id="rId19" w:fontKey="{F0EF9D76-3E49-44D4-85B2-EE594BCD54A0}"/>
    <w:embedBoldItalic r:id="rId20" w:fontKey="{BA4797DB-2092-4C0E-9B5B-1BCDAF304F43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1" w:fontKey="{7EE55533-134F-4418-BCEF-1174EDB70818}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2E9B00" w14:textId="77777777" w:rsidR="00503478" w:rsidRDefault="00503478" w:rsidP="000D17F8">
      <w:r>
        <w:separator/>
      </w:r>
    </w:p>
  </w:footnote>
  <w:footnote w:type="continuationSeparator" w:id="0">
    <w:p w14:paraId="6FFAB2F0" w14:textId="77777777" w:rsidR="00503478" w:rsidRDefault="00503478" w:rsidP="000D17F8">
      <w:r>
        <w:continuationSeparator/>
      </w:r>
    </w:p>
  </w:footnote>
  <w:footnote w:type="continuationNotice" w:id="1">
    <w:p w14:paraId="0F8D2DFA" w14:textId="77777777" w:rsidR="00503478" w:rsidRDefault="0050347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13AFE446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</Pages>
  <Words>1367</Words>
  <Characters>7796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</vt:lpstr>
    </vt:vector>
  </TitlesOfParts>
  <Company/>
  <LinksUpToDate>false</LinksUpToDate>
  <CharactersWithSpaces>9145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Ilídio Oliveira</cp:lastModifiedBy>
  <cp:revision>18</cp:revision>
  <cp:lastPrinted>2020-02-20T18:16:00Z</cp:lastPrinted>
  <dcterms:created xsi:type="dcterms:W3CDTF">2022-04-28T16:17:00Z</dcterms:created>
  <dcterms:modified xsi:type="dcterms:W3CDTF">2022-05-03T13:10:00Z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